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C9" w:rsidRDefault="008C46C9">
      <w:pPr>
        <w:tabs>
          <w:tab w:val="left" w:pos="1680"/>
        </w:tabs>
      </w:pPr>
    </w:p>
    <w:tbl>
      <w:tblPr>
        <w:tblW w:w="0" w:type="auto"/>
        <w:tblInd w:w="33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40" w:type="dxa"/>
          <w:left w:w="0" w:type="dxa"/>
          <w:bottom w:w="40" w:type="dxa"/>
          <w:right w:w="0" w:type="dxa"/>
        </w:tblCellMar>
        <w:tblLook w:val="04A0" w:firstRow="1" w:lastRow="0" w:firstColumn="1" w:lastColumn="0" w:noHBand="0" w:noVBand="1"/>
      </w:tblPr>
      <w:tblGrid>
        <w:gridCol w:w="2565"/>
        <w:gridCol w:w="345"/>
        <w:gridCol w:w="939"/>
        <w:gridCol w:w="3209"/>
        <w:gridCol w:w="2269"/>
      </w:tblGrid>
      <w:tr w:rsidR="008C46C9">
        <w:trPr>
          <w:cantSplit/>
          <w:trHeight w:hRule="exact" w:val="425"/>
        </w:trPr>
        <w:tc>
          <w:tcPr>
            <w:tcW w:w="280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r>
              <w:t xml:space="preserve"> </w:t>
            </w:r>
            <w:r>
              <w:rPr>
                <w:noProof/>
                <w:lang w:val="en-US" w:eastAsia="en-US"/>
              </w:rPr>
              <w:drawing>
                <wp:anchor distT="0" distB="101600" distL="0" distR="0" simplePos="0" relativeHeight="251658240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040" cy="454025"/>
                  <wp:effectExtent l="0" t="0" r="0" b="0"/>
                  <wp:wrapTopAndBottom/>
                  <wp:docPr id="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45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C46C9" w:rsidRDefault="008C46C9">
            <w:pPr>
              <w:pStyle w:val="CVNormal"/>
            </w:pPr>
            <w:bookmarkStart w:id="0" w:name="_GoBack"/>
            <w:bookmarkEnd w:id="0"/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Normal"/>
            </w:pPr>
          </w:p>
        </w:tc>
        <w:tc>
          <w:tcPr>
            <w:tcW w:w="753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Normal"/>
            </w:pPr>
          </w:p>
        </w:tc>
      </w:tr>
      <w:tr w:rsidR="008C46C9">
        <w:trPr>
          <w:cantSplit/>
          <w:trHeight w:hRule="exact" w:val="425"/>
        </w:trPr>
        <w:tc>
          <w:tcPr>
            <w:tcW w:w="280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/>
        </w:tc>
        <w:tc>
          <w:tcPr>
            <w:tcW w:w="434" w:type="dxa"/>
            <w:tcBorders>
              <w:top w:val="single" w:sz="2" w:space="0" w:color="000001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Normal"/>
            </w:pPr>
          </w:p>
        </w:tc>
        <w:tc>
          <w:tcPr>
            <w:tcW w:w="7532" w:type="dxa"/>
            <w:gridSpan w:val="3"/>
            <w:vMerge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/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Title"/>
            </w:pPr>
            <w:r>
              <w:t xml:space="preserve">Curriculum vitae </w:t>
            </w:r>
          </w:p>
          <w:p w:rsidR="008C46C9" w:rsidRDefault="006C23E3">
            <w:pPr>
              <w:pStyle w:val="CVTitle"/>
            </w:pPr>
            <w:r>
              <w:t xml:space="preserve">Europass </w:t>
            </w: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</w:pPr>
            <w:r>
              <w:rPr>
                <w:noProof/>
                <w:lang w:val="en-US" w:eastAsia="en-US"/>
              </w:rPr>
              <w:drawing>
                <wp:anchor distT="0" distB="101600" distL="0" distR="0" simplePos="0" relativeHeight="251659264" behindDoc="0" locked="0" layoutInCell="1" allowOverlap="1" wp14:anchorId="740DDEC2" wp14:editId="5327B9E0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1523365" cy="1523365"/>
                  <wp:effectExtent l="0" t="0" r="0" b="0"/>
                  <wp:wrapSquare wrapText="largest"/>
                  <wp:docPr id="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365" cy="152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C46C9" w:rsidRDefault="008C46C9">
            <w:pPr>
              <w:pStyle w:val="CVNormal"/>
            </w:pPr>
          </w:p>
          <w:p w:rsidR="008C46C9" w:rsidRDefault="008C46C9">
            <w:pPr>
              <w:pStyle w:val="CVNormal"/>
            </w:pPr>
          </w:p>
          <w:p w:rsidR="008C46C9" w:rsidRDefault="008C46C9">
            <w:pPr>
              <w:pStyle w:val="CVNormal"/>
            </w:pPr>
          </w:p>
          <w:p w:rsidR="008C46C9" w:rsidRDefault="008C46C9">
            <w:pPr>
              <w:pStyle w:val="CVNormal"/>
            </w:pPr>
          </w:p>
          <w:p w:rsidR="008C46C9" w:rsidRDefault="008C46C9">
            <w:pPr>
              <w:pStyle w:val="CVNormal"/>
            </w:pPr>
          </w:p>
          <w:p w:rsidR="008C46C9" w:rsidRDefault="008C46C9">
            <w:pPr>
              <w:pStyle w:val="CVNormal"/>
            </w:pPr>
          </w:p>
          <w:p w:rsidR="008C46C9" w:rsidRDefault="008C46C9">
            <w:pPr>
              <w:pStyle w:val="CVNormal"/>
            </w:pPr>
          </w:p>
          <w:p w:rsidR="008C46C9" w:rsidRDefault="008C46C9">
            <w:pPr>
              <w:pStyle w:val="CVNormal"/>
            </w:pPr>
          </w:p>
          <w:p w:rsidR="008C46C9" w:rsidRDefault="008C46C9">
            <w:pPr>
              <w:pStyle w:val="CVNormal"/>
            </w:pPr>
          </w:p>
          <w:p w:rsidR="008C46C9" w:rsidRDefault="008C46C9">
            <w:pPr>
              <w:pStyle w:val="CVNormal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1"/>
              <w:spacing w:before="0"/>
            </w:pPr>
            <w:proofErr w:type="spellStart"/>
            <w:r>
              <w:t>Informaţii</w:t>
            </w:r>
            <w:proofErr w:type="spellEnd"/>
            <w:r>
              <w:t xml:space="preserve"> </w:t>
            </w:r>
            <w:proofErr w:type="spellStart"/>
            <w:r>
              <w:t>personale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Normal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2-FirstLine"/>
              <w:spacing w:before="0"/>
            </w:pPr>
            <w:proofErr w:type="spellStart"/>
            <w:r>
              <w:t>Nume</w:t>
            </w:r>
            <w:proofErr w:type="spellEnd"/>
            <w:r>
              <w:t xml:space="preserve"> / </w:t>
            </w:r>
            <w:proofErr w:type="spellStart"/>
            <w:r>
              <w:t>Prenume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Major-FirstLine"/>
              <w:spacing w:before="0"/>
            </w:pPr>
            <w:proofErr w:type="spellStart"/>
            <w:r>
              <w:t>Dinu</w:t>
            </w:r>
            <w:proofErr w:type="spellEnd"/>
            <w:r>
              <w:t xml:space="preserve"> Gabriel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Adresă</w:t>
            </w:r>
            <w:proofErr w:type="spellEnd"/>
            <w:r>
              <w:t>(e)</w:t>
            </w: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</w:pPr>
            <w:r>
              <w:t xml:space="preserve">Str. </w:t>
            </w:r>
            <w:proofErr w:type="spellStart"/>
            <w:r>
              <w:t>Dristorului</w:t>
            </w:r>
            <w:proofErr w:type="spellEnd"/>
            <w:r>
              <w:t xml:space="preserve"> </w:t>
            </w:r>
            <w:proofErr w:type="spellStart"/>
            <w:r>
              <w:t>nr</w:t>
            </w:r>
            <w:proofErr w:type="spellEnd"/>
            <w:r>
              <w:t xml:space="preserve">. 102, sector 3, </w:t>
            </w:r>
            <w:proofErr w:type="spellStart"/>
            <w:r>
              <w:t>Bucureşti</w:t>
            </w:r>
            <w:proofErr w:type="spellEnd"/>
            <w:r>
              <w:t xml:space="preserve">, </w:t>
            </w:r>
            <w:proofErr w:type="spellStart"/>
            <w:r>
              <w:t>România</w:t>
            </w:r>
            <w:proofErr w:type="spellEnd"/>
            <w:r>
              <w:t xml:space="preserve"> 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Telefon</w:t>
            </w:r>
            <w:proofErr w:type="spellEnd"/>
            <w:r>
              <w:t>(</w:t>
            </w:r>
            <w:proofErr w:type="spellStart"/>
            <w:r>
              <w:t>oane</w:t>
            </w:r>
            <w:proofErr w:type="spellEnd"/>
            <w:r>
              <w:t>)</w:t>
            </w:r>
          </w:p>
        </w:tc>
        <w:tc>
          <w:tcPr>
            <w:tcW w:w="1139" w:type="dxa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Normal"/>
              <w:ind w:left="0"/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  <w:jc w:val="both"/>
            </w:pPr>
            <w:r>
              <w:t>+40724306188</w:t>
            </w: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Normal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r>
              <w:t>Fax(</w:t>
            </w:r>
            <w:proofErr w:type="spellStart"/>
            <w:r>
              <w:t>uri</w:t>
            </w:r>
            <w:proofErr w:type="spellEnd"/>
            <w:r>
              <w:t>)</w:t>
            </w: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</w:pPr>
            <w:r>
              <w:t>-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r>
              <w:t>E-mail(</w:t>
            </w:r>
            <w:proofErr w:type="spellStart"/>
            <w:r>
              <w:t>uri</w:t>
            </w:r>
            <w:proofErr w:type="spellEnd"/>
            <w:r>
              <w:t>)</w:t>
            </w: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</w:pPr>
            <w:r>
              <w:t>gabriel.dinu@psihosolutii.ro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proofErr w:type="spellStart"/>
            <w:r>
              <w:t>Naţionalitate</w:t>
            </w:r>
            <w:proofErr w:type="spellEnd"/>
            <w:r>
              <w:t>(-</w:t>
            </w:r>
            <w:proofErr w:type="spellStart"/>
            <w:r>
              <w:t>tăţi</w:t>
            </w:r>
            <w:proofErr w:type="spellEnd"/>
            <w:r>
              <w:t>)</w:t>
            </w: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</w:pPr>
            <w:proofErr w:type="spellStart"/>
            <w:r>
              <w:t>Română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r>
              <w:t xml:space="preserve">Data </w:t>
            </w:r>
            <w:proofErr w:type="spellStart"/>
            <w:r>
              <w:t>naşterii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</w:pPr>
            <w:r>
              <w:t>15.10.1978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r>
              <w:t>Sex</w:t>
            </w: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</w:pPr>
            <w:proofErr w:type="spellStart"/>
            <w:r>
              <w:t>masculin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Heading1"/>
              <w:spacing w:before="0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Major-FirstLine"/>
              <w:spacing w:before="0"/>
              <w:rPr>
                <w:szCs w:val="24"/>
              </w:rPr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1"/>
              <w:spacing w:before="0"/>
            </w:pPr>
            <w:proofErr w:type="spellStart"/>
            <w:r>
              <w:t>Experienţa</w:t>
            </w:r>
            <w:proofErr w:type="spellEnd"/>
            <w:r>
              <w:t xml:space="preserve"> </w:t>
            </w:r>
            <w:proofErr w:type="spellStart"/>
            <w:r>
              <w:t>profesională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Normal-FirstLine"/>
              <w:spacing w:before="0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Heading3-FirstLine"/>
              <w:spacing w:before="0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Normal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2008  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prezent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Funcţia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postul</w:t>
            </w:r>
            <w:proofErr w:type="spellEnd"/>
            <w:r>
              <w:t xml:space="preserve"> </w:t>
            </w:r>
            <w:proofErr w:type="spellStart"/>
            <w:r>
              <w:t>ocupat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Psihoterapeut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responsabilităţi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widowControl w:val="0"/>
              <w:tabs>
                <w:tab w:val="left" w:pos="3119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Psihoterapie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cognitiv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comportamentala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consiliere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psihologica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angajatorului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Cabinet Individual de </w:t>
            </w:r>
            <w:proofErr w:type="spellStart"/>
            <w:r>
              <w:rPr>
                <w:sz w:val="24"/>
                <w:szCs w:val="24"/>
              </w:rPr>
              <w:t>Psihologie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Dinu</w:t>
            </w:r>
            <w:proofErr w:type="spellEnd"/>
            <w:r>
              <w:rPr>
                <w:sz w:val="24"/>
                <w:szCs w:val="24"/>
              </w:rPr>
              <w:t xml:space="preserve"> Gheorghe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sectorul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Psihologie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 – 2010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Funcţia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postul</w:t>
            </w:r>
            <w:proofErr w:type="spellEnd"/>
            <w:r>
              <w:t xml:space="preserve"> </w:t>
            </w:r>
            <w:proofErr w:type="spellStart"/>
            <w:r>
              <w:t>ocupat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Realizator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emisiune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responsabilităţi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Emisiunea</w:t>
            </w:r>
            <w:proofErr w:type="spellEnd"/>
            <w:r>
              <w:rPr>
                <w:sz w:val="24"/>
                <w:szCs w:val="24"/>
              </w:rPr>
              <w:t xml:space="preserve"> 'Confidential'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angajatorului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Radio </w:t>
            </w:r>
            <w:proofErr w:type="spellStart"/>
            <w:r>
              <w:rPr>
                <w:sz w:val="24"/>
                <w:szCs w:val="24"/>
              </w:rPr>
              <w:t>Linx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lastRenderedPageBreak/>
              <w:t>Tipul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sectorul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Psihologie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 – 2008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Funcţia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postul</w:t>
            </w:r>
            <w:proofErr w:type="spellEnd"/>
            <w:r>
              <w:t xml:space="preserve"> </w:t>
            </w:r>
            <w:proofErr w:type="spellStart"/>
            <w:r>
              <w:t>ocupat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Psiholog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responsabilităţi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Psiholog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psihoterapeut</w:t>
            </w:r>
            <w:proofErr w:type="spellEnd"/>
            <w:r>
              <w:rPr>
                <w:sz w:val="24"/>
                <w:szCs w:val="24"/>
              </w:rPr>
              <w:t xml:space="preserve">, trainer, </w:t>
            </w:r>
            <w:proofErr w:type="spellStart"/>
            <w:r>
              <w:rPr>
                <w:sz w:val="24"/>
                <w:szCs w:val="24"/>
              </w:rPr>
              <w:t>sef</w:t>
            </w:r>
            <w:proofErr w:type="spellEnd"/>
            <w:r>
              <w:rPr>
                <w:sz w:val="24"/>
                <w:szCs w:val="24"/>
              </w:rPr>
              <w:t xml:space="preserve"> al </w:t>
            </w:r>
            <w:proofErr w:type="spellStart"/>
            <w:r>
              <w:rPr>
                <w:sz w:val="24"/>
                <w:szCs w:val="24"/>
              </w:rPr>
              <w:t>echipei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interventie</w:t>
            </w:r>
            <w:proofErr w:type="spellEnd"/>
            <w:r>
              <w:rPr>
                <w:sz w:val="24"/>
                <w:szCs w:val="24"/>
              </w:rPr>
              <w:t xml:space="preserve"> in </w:t>
            </w:r>
            <w:proofErr w:type="spellStart"/>
            <w:r>
              <w:rPr>
                <w:sz w:val="24"/>
                <w:szCs w:val="24"/>
              </w:rPr>
              <w:t>caz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accidente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contractat</w:t>
            </w:r>
            <w:proofErr w:type="spellEnd"/>
            <w:r>
              <w:rPr>
                <w:sz w:val="24"/>
                <w:szCs w:val="24"/>
              </w:rPr>
              <w:t xml:space="preserve"> de CCS INT. Luxembourg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angajatorului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OMV </w:t>
            </w:r>
            <w:proofErr w:type="spellStart"/>
            <w:r>
              <w:rPr>
                <w:sz w:val="24"/>
                <w:szCs w:val="24"/>
              </w:rPr>
              <w:t>Petrom</w:t>
            </w:r>
            <w:proofErr w:type="spellEnd"/>
            <w:r>
              <w:rPr>
                <w:sz w:val="24"/>
                <w:szCs w:val="24"/>
              </w:rPr>
              <w:t xml:space="preserve"> Romania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sectorul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Psihologie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  <w:rPr>
                <w:szCs w:val="4"/>
              </w:rPr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 – 2007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Funcţia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postul</w:t>
            </w:r>
            <w:proofErr w:type="spellEnd"/>
            <w:r>
              <w:t xml:space="preserve"> </w:t>
            </w:r>
            <w:proofErr w:type="spellStart"/>
            <w:r>
              <w:t>ocupat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Realizator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emisiune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responsabilităţi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Emisiunea</w:t>
            </w:r>
            <w:proofErr w:type="spellEnd"/>
            <w:r>
              <w:rPr>
                <w:sz w:val="24"/>
                <w:szCs w:val="24"/>
              </w:rPr>
              <w:t xml:space="preserve"> '</w:t>
            </w:r>
            <w:proofErr w:type="spellStart"/>
            <w:r>
              <w:rPr>
                <w:sz w:val="24"/>
                <w:szCs w:val="24"/>
              </w:rPr>
              <w:t>Psihosolutii</w:t>
            </w:r>
            <w:proofErr w:type="spellEnd"/>
            <w:r>
              <w:rPr>
                <w:sz w:val="24"/>
                <w:szCs w:val="24"/>
              </w:rPr>
              <w:t>'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angajatorului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Radio </w:t>
            </w:r>
            <w:proofErr w:type="spellStart"/>
            <w:r>
              <w:rPr>
                <w:sz w:val="24"/>
                <w:szCs w:val="24"/>
              </w:rPr>
              <w:t>Linx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sectorul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Psihologie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Heading1"/>
              <w:spacing w:before="0"/>
              <w:rPr>
                <w:sz w:val="4"/>
                <w:szCs w:val="4"/>
              </w:rPr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Normal-FirstLine"/>
              <w:spacing w:before="0"/>
              <w:rPr>
                <w:sz w:val="4"/>
                <w:szCs w:val="4"/>
              </w:rPr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2004 </w:t>
            </w:r>
            <w:r>
              <w:rPr>
                <w:sz w:val="24"/>
                <w:szCs w:val="24"/>
              </w:rPr>
              <w:t>– 2006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Funcţia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postul</w:t>
            </w:r>
            <w:proofErr w:type="spellEnd"/>
            <w:r>
              <w:t xml:space="preserve"> </w:t>
            </w:r>
            <w:proofErr w:type="spellStart"/>
            <w:r>
              <w:t>ocupat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Psiholog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responsabilităţi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widowControl w:val="0"/>
              <w:tabs>
                <w:tab w:val="left" w:pos="3119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Consiliere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psihologica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angajatorului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Media Service </w:t>
            </w:r>
            <w:proofErr w:type="spellStart"/>
            <w:r>
              <w:rPr>
                <w:sz w:val="24"/>
                <w:szCs w:val="24"/>
              </w:rPr>
              <w:t>Zawada</w:t>
            </w:r>
            <w:proofErr w:type="spellEnd"/>
            <w:r>
              <w:rPr>
                <w:sz w:val="24"/>
                <w:szCs w:val="24"/>
              </w:rPr>
              <w:t xml:space="preserve"> SRL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sectorul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Psihologie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Heading1"/>
              <w:spacing w:before="0"/>
              <w:rPr>
                <w:sz w:val="4"/>
                <w:szCs w:val="4"/>
              </w:rPr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Normal-FirstLine"/>
              <w:spacing w:before="0"/>
              <w:rPr>
                <w:sz w:val="4"/>
                <w:szCs w:val="4"/>
              </w:rPr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1"/>
              <w:spacing w:before="0"/>
            </w:pPr>
            <w:proofErr w:type="spellStart"/>
            <w:r>
              <w:t>Educaţie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formare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Normal-FirstLine"/>
              <w:spacing w:before="0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2006-2008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Calificarea</w:t>
            </w:r>
            <w:proofErr w:type="spellEnd"/>
            <w:r>
              <w:t xml:space="preserve"> / diploma </w:t>
            </w:r>
            <w:proofErr w:type="spellStart"/>
            <w:r>
              <w:t>obţinută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Master terapii cogntiv comportamentale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Disciplinele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  <w:r>
              <w:t xml:space="preserve"> </w:t>
            </w:r>
            <w:proofErr w:type="spellStart"/>
            <w:r>
              <w:t>studiate</w:t>
            </w:r>
            <w:proofErr w:type="spellEnd"/>
            <w:r>
              <w:t xml:space="preserve"> / </w:t>
            </w:r>
            <w:proofErr w:type="spellStart"/>
            <w:r>
              <w:t>competenţe</w:t>
            </w:r>
            <w:proofErr w:type="spellEnd"/>
            <w:r>
              <w:t xml:space="preserve"> </w:t>
            </w:r>
            <w:proofErr w:type="spellStart"/>
            <w:r>
              <w:t>profesionale</w:t>
            </w:r>
            <w:proofErr w:type="spellEnd"/>
            <w:r>
              <w:t xml:space="preserve"> </w:t>
            </w:r>
            <w:proofErr w:type="spellStart"/>
            <w:r>
              <w:t>dobândite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Psihoterapie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instituţiei</w:t>
            </w:r>
            <w:proofErr w:type="spellEnd"/>
            <w:r>
              <w:t xml:space="preserve"> de </w:t>
            </w:r>
            <w:proofErr w:type="spellStart"/>
            <w:r>
              <w:t>învăţământ</w:t>
            </w:r>
            <w:proofErr w:type="spellEnd"/>
            <w:r>
              <w:t xml:space="preserve"> / </w:t>
            </w:r>
            <w:proofErr w:type="spellStart"/>
            <w:r>
              <w:t>furnizorului</w:t>
            </w:r>
            <w:proofErr w:type="spellEnd"/>
            <w:r>
              <w:t xml:space="preserve"> de </w:t>
            </w:r>
            <w:proofErr w:type="spellStart"/>
            <w:r>
              <w:t>formare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Universitatea </w:t>
            </w:r>
            <w:r>
              <w:rPr>
                <w:sz w:val="24"/>
                <w:szCs w:val="24"/>
                <w:lang w:val="it-IT"/>
              </w:rPr>
              <w:t>Titu Maiorescu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Nivelul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clasificarea</w:t>
            </w:r>
            <w:proofErr w:type="spellEnd"/>
            <w:r>
              <w:t xml:space="preserve"> </w:t>
            </w:r>
            <w:proofErr w:type="spellStart"/>
            <w:r>
              <w:t>naţională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internaţională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Normal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Spacer"/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Spacer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2000-2004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Calificarea</w:t>
            </w:r>
            <w:proofErr w:type="spellEnd"/>
            <w:r>
              <w:t xml:space="preserve"> / diploma </w:t>
            </w:r>
            <w:proofErr w:type="spellStart"/>
            <w:r>
              <w:t>obţinută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Licenta in sociologie – psihologie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Disciplinele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  <w:r>
              <w:t xml:space="preserve"> </w:t>
            </w:r>
            <w:proofErr w:type="spellStart"/>
            <w:r>
              <w:t>studiate</w:t>
            </w:r>
            <w:proofErr w:type="spellEnd"/>
            <w:r>
              <w:t xml:space="preserve"> / </w:t>
            </w:r>
            <w:proofErr w:type="spellStart"/>
            <w:r>
              <w:t>competenţe</w:t>
            </w:r>
            <w:proofErr w:type="spellEnd"/>
            <w:r>
              <w:t xml:space="preserve"> </w:t>
            </w:r>
            <w:proofErr w:type="spellStart"/>
            <w:r>
              <w:t>profesionale</w:t>
            </w:r>
            <w:proofErr w:type="spellEnd"/>
            <w:r>
              <w:t xml:space="preserve"> </w:t>
            </w:r>
            <w:proofErr w:type="spellStart"/>
            <w:r>
              <w:t>dobândite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Sociologie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Psihologie</w:t>
            </w:r>
            <w:proofErr w:type="spellEnd"/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lastRenderedPageBreak/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instituţiei</w:t>
            </w:r>
            <w:proofErr w:type="spellEnd"/>
            <w:r>
              <w:t xml:space="preserve"> de </w:t>
            </w:r>
            <w:proofErr w:type="spellStart"/>
            <w:r>
              <w:t>învăţământ</w:t>
            </w:r>
            <w:proofErr w:type="spellEnd"/>
            <w:r>
              <w:t xml:space="preserve"> / </w:t>
            </w:r>
            <w:proofErr w:type="spellStart"/>
            <w:r>
              <w:t>furnizorului</w:t>
            </w:r>
            <w:proofErr w:type="spellEnd"/>
            <w:r>
              <w:t xml:space="preserve"> de </w:t>
            </w:r>
            <w:proofErr w:type="spellStart"/>
            <w:r>
              <w:t>formare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rPr>
                <w:iCs/>
                <w:sz w:val="24"/>
                <w:szCs w:val="24"/>
                <w:lang w:val="de-DE"/>
              </w:rPr>
            </w:pPr>
            <w:r>
              <w:rPr>
                <w:iCs/>
                <w:sz w:val="24"/>
                <w:szCs w:val="24"/>
                <w:lang w:val="de-DE"/>
              </w:rPr>
              <w:t>Universitatea Hyperion, Facultatea de sociologie- psihologie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3"/>
            </w:pPr>
            <w:proofErr w:type="spellStart"/>
            <w:r>
              <w:t>Nivelul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clasificarea</w:t>
            </w:r>
            <w:proofErr w:type="spellEnd"/>
            <w:r>
              <w:t xml:space="preserve"> </w:t>
            </w:r>
            <w:proofErr w:type="spellStart"/>
            <w:r>
              <w:t>naţională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internaţională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Normal"/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Heading2-FirstLine"/>
              <w:spacing w:before="0"/>
              <w:rPr>
                <w:sz w:val="4"/>
                <w:szCs w:val="4"/>
              </w:rPr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CVMedium-FirstLine"/>
              <w:spacing w:before="0"/>
              <w:rPr>
                <w:rFonts w:ascii="Cambria" w:hAnsi="Cambria" w:cs="Cambria"/>
                <w:sz w:val="4"/>
                <w:szCs w:val="4"/>
              </w:rPr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2-FirstLine"/>
              <w:spacing w:before="0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Permis</w:t>
            </w:r>
            <w:proofErr w:type="spellEnd"/>
            <w:r>
              <w:rPr>
                <w:rFonts w:ascii="Arial Narrow" w:hAnsi="Arial Narrow" w:cs="Arial Narrow"/>
                <w:b/>
                <w:bCs/>
                <w:sz w:val="24"/>
                <w:szCs w:val="24"/>
              </w:rPr>
              <w:t xml:space="preserve">(e) de </w:t>
            </w:r>
            <w:proofErr w:type="spellStart"/>
            <w:r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conducere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Medium-FirstLine"/>
              <w:spacing w:before="0"/>
              <w:rPr>
                <w:rFonts w:ascii="Arial Narrow" w:hAnsi="Arial Narrow" w:cs="Arial Narrow"/>
                <w:b w:val="0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 Narrow"/>
                <w:b w:val="0"/>
                <w:sz w:val="24"/>
                <w:szCs w:val="24"/>
              </w:rPr>
              <w:t>Categoria</w:t>
            </w:r>
            <w:proofErr w:type="spellEnd"/>
            <w:r>
              <w:rPr>
                <w:rFonts w:ascii="Arial Narrow" w:hAnsi="Arial Narrow" w:cs="Arial Narrow"/>
                <w:b w:val="0"/>
                <w:sz w:val="24"/>
                <w:szCs w:val="24"/>
              </w:rPr>
              <w:t xml:space="preserve"> B</w:t>
            </w: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8C46C9">
            <w:pPr>
              <w:pStyle w:val="CVHeading2"/>
              <w:rPr>
                <w:sz w:val="4"/>
                <w:szCs w:val="4"/>
              </w:rPr>
            </w:pPr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8C46C9">
            <w:pPr>
              <w:pStyle w:val="LevelAssessment-Heading1"/>
              <w:jc w:val="left"/>
              <w:rPr>
                <w:b w:val="0"/>
                <w:sz w:val="4"/>
                <w:szCs w:val="4"/>
              </w:rPr>
            </w:pPr>
          </w:p>
        </w:tc>
      </w:tr>
      <w:tr w:rsidR="008C46C9">
        <w:trPr>
          <w:cantSplit/>
        </w:trPr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C46C9" w:rsidRDefault="006C23E3">
            <w:pPr>
              <w:pStyle w:val="CVHeading2-FirstLine"/>
              <w:spacing w:before="0"/>
              <w:rPr>
                <w:rFonts w:ascii="Arial Narrow" w:hAnsi="Arial Narrow" w:cs="Arial Narrow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Anexe</w:t>
            </w:r>
            <w:proofErr w:type="spellEnd"/>
          </w:p>
        </w:tc>
        <w:tc>
          <w:tcPr>
            <w:tcW w:w="7532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8C46C9" w:rsidRDefault="006C23E3">
            <w:pPr>
              <w:pStyle w:val="CVNormal"/>
              <w:ind w:left="0"/>
              <w:rPr>
                <w:rFonts w:ascii="Arial Narrow" w:hAnsi="Arial Narrow" w:cs="Arial Narrow"/>
                <w:sz w:val="24"/>
                <w:szCs w:val="24"/>
                <w:lang w:val="ro-RO"/>
              </w:rPr>
            </w:pPr>
            <w:r>
              <w:rPr>
                <w:rFonts w:ascii="Cambria" w:eastAsia="Cambria" w:hAnsi="Cambria" w:cs="Cambria"/>
                <w:szCs w:val="18"/>
                <w:lang w:val="ro-RO"/>
              </w:rPr>
              <w:t xml:space="preserve">  </w:t>
            </w:r>
            <w:r>
              <w:rPr>
                <w:rFonts w:ascii="Arial Narrow" w:hAnsi="Arial Narrow" w:cs="Arial Narrow"/>
                <w:sz w:val="24"/>
                <w:szCs w:val="24"/>
                <w:lang w:val="ro-RO"/>
              </w:rPr>
              <w:t>Documentele de studii</w:t>
            </w:r>
            <w:r>
              <w:rPr>
                <w:rFonts w:ascii="Arial Narrow" w:hAnsi="Arial Narrow" w:cs="Arial Narrow"/>
                <w:sz w:val="24"/>
                <w:szCs w:val="24"/>
                <w:lang w:val="ro-RO"/>
              </w:rPr>
              <w:t xml:space="preserve"> vor fi furnizate la cerere.</w:t>
            </w:r>
          </w:p>
        </w:tc>
      </w:tr>
    </w:tbl>
    <w:p w:rsidR="008C46C9" w:rsidRDefault="008C46C9">
      <w:pPr>
        <w:pStyle w:val="CVNormal"/>
      </w:pPr>
    </w:p>
    <w:sectPr w:rsidR="008C46C9">
      <w:pgSz w:w="12240" w:h="15840"/>
      <w:pgMar w:top="1440" w:right="1440" w:bottom="1440" w:left="144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-Arial Narrow">
    <w:altName w:val="Times New Roman"/>
    <w:charset w:val="01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23626"/>
    <w:multiLevelType w:val="multilevel"/>
    <w:tmpl w:val="41EA0E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F63FD4"/>
    <w:multiLevelType w:val="multilevel"/>
    <w:tmpl w:val="B292407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6C9"/>
    <w:rsid w:val="006C23E3"/>
    <w:rsid w:val="008C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2BAE4"/>
  <w15:docId w15:val="{4A78D1F3-3EA6-4E41-B474-BDEE9CEB1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roid Sans Fallback" w:hAnsi="Calibri" w:cs="Times New Roman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5217E"/>
    <w:pPr>
      <w:suppressAutoHyphens/>
      <w:spacing w:line="240" w:lineRule="auto"/>
    </w:pPr>
    <w:rPr>
      <w:rFonts w:ascii="R-Arial Narrow" w:eastAsia="Times New Roman" w:hAnsi="R-Arial Narrow"/>
      <w:color w:val="00000A"/>
      <w:sz w:val="24"/>
      <w:szCs w:val="24"/>
      <w:lang w:val="en-GB" w:eastAsia="ro-RO"/>
    </w:rPr>
  </w:style>
  <w:style w:type="paragraph" w:styleId="Heading1">
    <w:name w:val="heading 1"/>
    <w:basedOn w:val="Normal"/>
    <w:next w:val="Normal"/>
    <w:pPr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rsid w:val="00276E25"/>
    <w:rPr>
      <w:color w:val="0563C1"/>
      <w:u w:val="single"/>
      <w:lang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Calibri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character" w:styleId="PageNumber">
    <w:name w:val="page number"/>
    <w:basedOn w:val="WW-DefaultParagraphFont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A0B6B"/>
    <w:pPr>
      <w:ind w:left="720"/>
      <w:contextualSpacing/>
    </w:pPr>
  </w:style>
  <w:style w:type="paragraph" w:customStyle="1" w:styleId="FrameContents">
    <w:name w:val="Frame Contents"/>
    <w:basedOn w:val="Normal"/>
  </w:style>
  <w:style w:type="paragraph" w:styleId="Header">
    <w:name w:val="header"/>
    <w:basedOn w:val="Normal"/>
  </w:style>
  <w:style w:type="paragraph" w:styleId="Footer">
    <w:name w:val="footer"/>
    <w:basedOn w:val="Normal"/>
  </w:style>
  <w:style w:type="paragraph" w:customStyle="1" w:styleId="TableContents">
    <w:name w:val="Table Contents"/>
    <w:basedOn w:val="TextBody"/>
  </w:style>
  <w:style w:type="paragraph" w:customStyle="1" w:styleId="TableHeading">
    <w:name w:val="Table Heading"/>
    <w:basedOn w:val="TableContents"/>
  </w:style>
  <w:style w:type="paragraph" w:customStyle="1" w:styleId="CVTitle">
    <w:name w:val="CV Title"/>
    <w:basedOn w:val="Normal"/>
    <w:pPr>
      <w:ind w:left="113" w:right="113"/>
      <w:jc w:val="right"/>
    </w:pPr>
    <w:rPr>
      <w:rFonts w:ascii="Times New Roman" w:hAnsi="Times New Roman"/>
      <w:b/>
      <w:bCs/>
      <w:spacing w:val="10"/>
      <w:sz w:val="28"/>
      <w:szCs w:val="20"/>
      <w:lang w:val="fr-FR"/>
    </w:rPr>
  </w:style>
  <w:style w:type="paragraph" w:customStyle="1" w:styleId="CVHeading1">
    <w:name w:val="CV Heading 1"/>
    <w:basedOn w:val="Normal"/>
    <w:next w:val="Normal"/>
    <w:pPr>
      <w:spacing w:before="74"/>
      <w:ind w:left="113" w:right="113"/>
      <w:jc w:val="right"/>
    </w:pPr>
    <w:rPr>
      <w:rFonts w:ascii="Times New Roman" w:hAnsi="Times New Roman"/>
      <w:b/>
      <w:szCs w:val="20"/>
    </w:rPr>
  </w:style>
  <w:style w:type="paragraph" w:customStyle="1" w:styleId="CVHeading2">
    <w:name w:val="CV Heading 2"/>
    <w:basedOn w:val="CVHeading1"/>
    <w:next w:val="Normal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pPr>
      <w:spacing w:before="74"/>
    </w:pPr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  <w:rPr>
      <w:rFonts w:ascii="Times New Roman" w:hAnsi="Times New Roman"/>
      <w:sz w:val="20"/>
      <w:szCs w:val="20"/>
    </w:rPr>
  </w:style>
  <w:style w:type="paragraph" w:customStyle="1" w:styleId="CVHeading3-FirstLine">
    <w:name w:val="CV Heading 3 - First Line"/>
    <w:basedOn w:val="CVHeading3"/>
    <w:pPr>
      <w:spacing w:before="74"/>
    </w:pPr>
  </w:style>
  <w:style w:type="paragraph" w:customStyle="1" w:styleId="CVHeadingLanguage">
    <w:name w:val="CV Heading Language"/>
    <w:basedOn w:val="CVHeading2"/>
    <w:rPr>
      <w:b/>
    </w:rPr>
  </w:style>
  <w:style w:type="paragraph" w:customStyle="1" w:styleId="LevelAssessment-Code">
    <w:name w:val="Level Assessment - Code"/>
    <w:basedOn w:val="Normal"/>
    <w:pPr>
      <w:ind w:left="28"/>
      <w:jc w:val="center"/>
    </w:pPr>
    <w:rPr>
      <w:rFonts w:ascii="Times New Roman" w:hAnsi="Times New Roman"/>
      <w:sz w:val="18"/>
      <w:szCs w:val="20"/>
    </w:rPr>
  </w:style>
  <w:style w:type="paragraph" w:customStyle="1" w:styleId="LevelAssessment-Description">
    <w:name w:val="Level Assessment - Description"/>
    <w:basedOn w:val="LevelAssessment-Code"/>
    <w:pPr>
      <w:textAlignment w:val="bottom"/>
    </w:pPr>
  </w:style>
  <w:style w:type="paragraph" w:customStyle="1" w:styleId="SmallGap">
    <w:name w:val="Small Gap"/>
    <w:basedOn w:val="Normal"/>
    <w:next w:val="Normal"/>
    <w:rPr>
      <w:rFonts w:ascii="Times New Roman" w:hAnsi="Times New Roman"/>
      <w:sz w:val="10"/>
      <w:szCs w:val="20"/>
    </w:rPr>
  </w:style>
  <w:style w:type="paragraph" w:customStyle="1" w:styleId="CVHeadingLevel">
    <w:name w:val="CV Heading Level"/>
    <w:basedOn w:val="CVHeading3"/>
    <w:next w:val="Normal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pPr>
      <w:ind w:left="57" w:right="57"/>
      <w:jc w:val="center"/>
    </w:pPr>
    <w:rPr>
      <w:rFonts w:ascii="Times New Roman" w:hAnsi="Times New Roman"/>
      <w:sz w:val="18"/>
      <w:szCs w:val="20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"/>
    <w:pPr>
      <w:ind w:left="113" w:right="113"/>
    </w:pPr>
    <w:rPr>
      <w:rFonts w:ascii="Times New Roman" w:hAnsi="Times New Roman"/>
      <w:b/>
      <w:szCs w:val="20"/>
    </w:rPr>
  </w:style>
  <w:style w:type="paragraph" w:customStyle="1" w:styleId="CVMajor-FirstLine">
    <w:name w:val="CV Major - First Line"/>
    <w:basedOn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pPr>
      <w:spacing w:before="74"/>
    </w:pPr>
  </w:style>
  <w:style w:type="paragraph" w:customStyle="1" w:styleId="CVFooterLeft">
    <w:name w:val="CV Footer Left"/>
    <w:basedOn w:val="Normal"/>
    <w:pPr>
      <w:ind w:firstLine="360"/>
      <w:jc w:val="right"/>
    </w:pPr>
    <w:rPr>
      <w:rFonts w:ascii="Times New Roman" w:hAnsi="Times New Roman"/>
      <w:bCs/>
      <w:sz w:val="16"/>
      <w:szCs w:val="20"/>
      <w:lang w:val="ro-RO"/>
    </w:rPr>
  </w:style>
  <w:style w:type="paragraph" w:customStyle="1" w:styleId="CVFooterRight">
    <w:name w:val="CV Footer Right"/>
    <w:basedOn w:val="Normal"/>
    <w:rPr>
      <w:rFonts w:ascii="Times New Roman" w:hAnsi="Times New Roman"/>
      <w:bCs/>
      <w:sz w:val="16"/>
      <w:szCs w:val="20"/>
      <w:lang w:val="de-DE"/>
    </w:rPr>
  </w:style>
  <w:style w:type="paragraph" w:customStyle="1" w:styleId="GridStandard">
    <w:name w:val="Grid Standard"/>
    <w:pPr>
      <w:widowControl w:val="0"/>
      <w:suppressAutoHyphens/>
      <w:spacing w:after="160"/>
    </w:pPr>
    <w:rPr>
      <w:rFonts w:ascii="Arial Narrow" w:eastAsia="Lucida Sans Unicode" w:hAnsi="Arial Narrow" w:cs="Arial Narrow"/>
      <w:color w:val="00000A"/>
      <w:sz w:val="20"/>
      <w:szCs w:val="24"/>
      <w:lang w:val="ro-RO" w:eastAsia="zh-CN"/>
    </w:rPr>
  </w:style>
  <w:style w:type="paragraph" w:customStyle="1" w:styleId="GridTitle">
    <w:name w:val="Grid Title"/>
    <w:basedOn w:val="GridStandard"/>
    <w:pPr>
      <w:pageBreakBefore/>
      <w:jc w:val="center"/>
    </w:pPr>
    <w:rPr>
      <w:b/>
      <w:caps/>
    </w:rPr>
  </w:style>
  <w:style w:type="paragraph" w:customStyle="1" w:styleId="GridFooter">
    <w:name w:val="Grid Footer"/>
    <w:basedOn w:val="GridStandard"/>
    <w:pPr>
      <w:pBdr>
        <w:top w:val="nil"/>
        <w:left w:val="nil"/>
        <w:bottom w:val="nil"/>
        <w:right w:val="nil"/>
      </w:pBdr>
    </w:pPr>
    <w:rPr>
      <w:sz w:val="16"/>
    </w:rPr>
  </w:style>
  <w:style w:type="paragraph" w:customStyle="1" w:styleId="GridLevel">
    <w:name w:val="Grid Level"/>
    <w:basedOn w:val="GridStandard"/>
    <w:pPr>
      <w:jc w:val="center"/>
    </w:pPr>
    <w:rPr>
      <w:b/>
    </w:rPr>
  </w:style>
  <w:style w:type="paragraph" w:customStyle="1" w:styleId="GridCompetency1">
    <w:name w:val="Grid Competency 1"/>
    <w:basedOn w:val="GridStandard"/>
    <w:pPr>
      <w:jc w:val="center"/>
    </w:pPr>
    <w:rPr>
      <w:caps/>
    </w:rPr>
  </w:style>
  <w:style w:type="paragraph" w:customStyle="1" w:styleId="GridCompetency2">
    <w:name w:val="Grid Competency 2"/>
    <w:basedOn w:val="GridStandard"/>
    <w:pPr>
      <w:jc w:val="center"/>
    </w:pPr>
    <w:rPr>
      <w:sz w:val="18"/>
    </w:rPr>
  </w:style>
  <w:style w:type="paragraph" w:customStyle="1" w:styleId="GridDescription">
    <w:name w:val="Grid Description"/>
    <w:basedOn w:val="GridStandard"/>
    <w:rPr>
      <w:sz w:val="16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  <w:lang w:val="fr-FR"/>
    </w:rPr>
  </w:style>
  <w:style w:type="numbering" w:customStyle="1" w:styleId="WW8Num1">
    <w:name w:val="WW8Num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Steluta</dc:creator>
  <cp:lastModifiedBy>Adrian Enache</cp:lastModifiedBy>
  <cp:revision>2</cp:revision>
  <dcterms:created xsi:type="dcterms:W3CDTF">2016-05-12T13:49:00Z</dcterms:created>
  <dcterms:modified xsi:type="dcterms:W3CDTF">2016-05-12T13:49:00Z</dcterms:modified>
  <dc:language>en-US</dc:language>
</cp:coreProperties>
</file>